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AD" w:rsidRPr="004866C9" w:rsidRDefault="00A84AC7" w:rsidP="00A84AC7">
      <w:pPr>
        <w:spacing w:after="0"/>
        <w:jc w:val="center"/>
        <w:rPr>
          <w:rFonts w:ascii="Comic Sans MS" w:hAnsi="Comic Sans MS"/>
          <w:sz w:val="28"/>
          <w:szCs w:val="28"/>
        </w:rPr>
      </w:pPr>
      <w:r w:rsidRPr="004866C9">
        <w:rPr>
          <w:rFonts w:ascii="Comic Sans MS" w:hAnsi="Comic Sans MS"/>
          <w:sz w:val="28"/>
          <w:szCs w:val="28"/>
        </w:rPr>
        <w:t>School District of Independence</w:t>
      </w:r>
    </w:p>
    <w:p w:rsidR="00A84AC7" w:rsidRPr="004866C9" w:rsidRDefault="00A84AC7" w:rsidP="00A84AC7">
      <w:pPr>
        <w:spacing w:after="0"/>
        <w:jc w:val="center"/>
        <w:rPr>
          <w:rFonts w:ascii="Constantia" w:hAnsi="Constantia"/>
          <w:sz w:val="24"/>
          <w:szCs w:val="24"/>
        </w:rPr>
      </w:pPr>
      <w:r w:rsidRPr="004866C9">
        <w:rPr>
          <w:rFonts w:ascii="Constantia" w:hAnsi="Constantia"/>
          <w:sz w:val="24"/>
          <w:szCs w:val="24"/>
        </w:rPr>
        <w:t>23786 Indee Blvd.</w:t>
      </w:r>
    </w:p>
    <w:p w:rsidR="00A84AC7" w:rsidRPr="004866C9" w:rsidRDefault="00A84AC7" w:rsidP="00A84AC7">
      <w:pPr>
        <w:spacing w:after="0"/>
        <w:jc w:val="center"/>
        <w:rPr>
          <w:rFonts w:ascii="Constantia" w:hAnsi="Constantia"/>
          <w:sz w:val="24"/>
          <w:szCs w:val="24"/>
        </w:rPr>
      </w:pPr>
      <w:r w:rsidRPr="004866C9">
        <w:rPr>
          <w:rFonts w:ascii="Constantia" w:hAnsi="Constantia"/>
          <w:sz w:val="24"/>
          <w:szCs w:val="24"/>
        </w:rPr>
        <w:t>Independence, WI 54747</w:t>
      </w:r>
    </w:p>
    <w:p w:rsidR="00A84AC7" w:rsidRPr="004866C9" w:rsidRDefault="00A84AC7" w:rsidP="00A84AC7">
      <w:pPr>
        <w:spacing w:after="0"/>
        <w:jc w:val="center"/>
        <w:rPr>
          <w:rFonts w:ascii="Constantia" w:hAnsi="Constantia"/>
          <w:sz w:val="24"/>
          <w:szCs w:val="24"/>
        </w:rPr>
      </w:pPr>
      <w:r w:rsidRPr="004866C9">
        <w:rPr>
          <w:rFonts w:ascii="Constantia" w:hAnsi="Constantia"/>
          <w:sz w:val="24"/>
          <w:szCs w:val="24"/>
        </w:rPr>
        <w:t>Special Board Meeting</w:t>
      </w:r>
    </w:p>
    <w:p w:rsidR="00A84AC7" w:rsidRPr="004866C9" w:rsidRDefault="004866C9" w:rsidP="00A84AC7">
      <w:pPr>
        <w:spacing w:after="0"/>
        <w:jc w:val="center"/>
        <w:rPr>
          <w:rFonts w:ascii="Constantia" w:hAnsi="Constantia"/>
          <w:sz w:val="24"/>
          <w:szCs w:val="24"/>
        </w:rPr>
      </w:pPr>
      <w:r w:rsidRPr="004866C9">
        <w:rPr>
          <w:rFonts w:ascii="Constantia" w:hAnsi="Constantia"/>
          <w:sz w:val="24"/>
          <w:szCs w:val="24"/>
        </w:rPr>
        <w:t>Wednesd</w:t>
      </w:r>
      <w:r w:rsidR="00F3760E" w:rsidRPr="004866C9">
        <w:rPr>
          <w:rFonts w:ascii="Constantia" w:hAnsi="Constantia"/>
          <w:sz w:val="24"/>
          <w:szCs w:val="24"/>
        </w:rPr>
        <w:t xml:space="preserve">ay, </w:t>
      </w:r>
      <w:r w:rsidR="009F1529">
        <w:rPr>
          <w:rFonts w:ascii="Constantia" w:hAnsi="Constantia"/>
          <w:sz w:val="24"/>
          <w:szCs w:val="24"/>
        </w:rPr>
        <w:t>May 22</w:t>
      </w:r>
      <w:r w:rsidR="00A84AC7" w:rsidRPr="004866C9">
        <w:rPr>
          <w:rFonts w:ascii="Constantia" w:hAnsi="Constantia"/>
          <w:sz w:val="24"/>
          <w:szCs w:val="24"/>
        </w:rPr>
        <w:t>, 201</w:t>
      </w:r>
      <w:r w:rsidRPr="004866C9">
        <w:rPr>
          <w:rFonts w:ascii="Constantia" w:hAnsi="Constantia"/>
          <w:sz w:val="24"/>
          <w:szCs w:val="24"/>
        </w:rPr>
        <w:t>3</w:t>
      </w:r>
    </w:p>
    <w:p w:rsidR="00013A65" w:rsidRPr="00CE6BDA" w:rsidRDefault="00013A65" w:rsidP="00A84AC7">
      <w:pPr>
        <w:spacing w:after="0"/>
        <w:jc w:val="center"/>
        <w:rPr>
          <w:rFonts w:ascii="Comic Sans MS" w:hAnsi="Comic Sans MS"/>
          <w:sz w:val="20"/>
          <w:szCs w:val="20"/>
        </w:rPr>
      </w:pPr>
    </w:p>
    <w:p w:rsidR="00A84AC7" w:rsidRDefault="00A84AC7" w:rsidP="00A84AC7">
      <w:pPr>
        <w:spacing w:after="0"/>
        <w:jc w:val="center"/>
        <w:rPr>
          <w:rFonts w:ascii="Century Gothic" w:hAnsi="Century Gothic"/>
          <w:sz w:val="20"/>
          <w:szCs w:val="20"/>
        </w:rPr>
      </w:pPr>
    </w:p>
    <w:p w:rsidR="000F35E0" w:rsidRDefault="00CE6BDA" w:rsidP="00A84AC7">
      <w:pPr>
        <w:spacing w:after="0"/>
        <w:rPr>
          <w:rFonts w:ascii="Century Gothic" w:hAnsi="Century Gothic"/>
          <w:sz w:val="20"/>
          <w:szCs w:val="20"/>
        </w:rPr>
      </w:pPr>
      <w:r>
        <w:rPr>
          <w:rFonts w:ascii="Century Gothic" w:hAnsi="Century Gothic"/>
          <w:sz w:val="20"/>
          <w:szCs w:val="20"/>
        </w:rPr>
        <w:t>A</w:t>
      </w:r>
      <w:r w:rsidR="00A84AC7">
        <w:rPr>
          <w:rFonts w:ascii="Century Gothic" w:hAnsi="Century Gothic"/>
          <w:sz w:val="20"/>
          <w:szCs w:val="20"/>
        </w:rPr>
        <w:t xml:space="preserve"> </w:t>
      </w:r>
      <w:r w:rsidR="006B6402">
        <w:rPr>
          <w:rFonts w:ascii="Century Gothic" w:hAnsi="Century Gothic"/>
          <w:sz w:val="20"/>
          <w:szCs w:val="20"/>
        </w:rPr>
        <w:t>s</w:t>
      </w:r>
      <w:r w:rsidR="00A84AC7">
        <w:rPr>
          <w:rFonts w:ascii="Century Gothic" w:hAnsi="Century Gothic"/>
          <w:sz w:val="20"/>
          <w:szCs w:val="20"/>
        </w:rPr>
        <w:t xml:space="preserve">pecial </w:t>
      </w:r>
      <w:r w:rsidR="006B6402">
        <w:rPr>
          <w:rFonts w:ascii="Century Gothic" w:hAnsi="Century Gothic"/>
          <w:sz w:val="20"/>
          <w:szCs w:val="20"/>
        </w:rPr>
        <w:t>m</w:t>
      </w:r>
      <w:r w:rsidR="00A84AC7">
        <w:rPr>
          <w:rFonts w:ascii="Century Gothic" w:hAnsi="Century Gothic"/>
          <w:sz w:val="20"/>
          <w:szCs w:val="20"/>
        </w:rPr>
        <w:t xml:space="preserve">eeting of the Board of Education of the School District of Independence was called to order in the </w:t>
      </w:r>
      <w:r w:rsidR="009F1529">
        <w:rPr>
          <w:rFonts w:ascii="Century Gothic" w:hAnsi="Century Gothic"/>
          <w:sz w:val="20"/>
          <w:szCs w:val="20"/>
        </w:rPr>
        <w:t>English</w:t>
      </w:r>
      <w:r w:rsidR="001A4CD9">
        <w:rPr>
          <w:rFonts w:ascii="Century Gothic" w:hAnsi="Century Gothic"/>
          <w:sz w:val="20"/>
          <w:szCs w:val="20"/>
        </w:rPr>
        <w:t xml:space="preserve"> room</w:t>
      </w:r>
      <w:r w:rsidR="00A84AC7">
        <w:rPr>
          <w:rFonts w:ascii="Century Gothic" w:hAnsi="Century Gothic"/>
          <w:sz w:val="20"/>
          <w:szCs w:val="20"/>
        </w:rPr>
        <w:t xml:space="preserve"> at </w:t>
      </w:r>
      <w:r w:rsidR="00013A65">
        <w:rPr>
          <w:rFonts w:ascii="Century Gothic" w:hAnsi="Century Gothic"/>
          <w:sz w:val="20"/>
          <w:szCs w:val="20"/>
        </w:rPr>
        <w:t>7:</w:t>
      </w:r>
      <w:r w:rsidR="009F1529">
        <w:rPr>
          <w:rFonts w:ascii="Century Gothic" w:hAnsi="Century Gothic"/>
          <w:sz w:val="20"/>
          <w:szCs w:val="20"/>
        </w:rPr>
        <w:t>0</w:t>
      </w:r>
      <w:r w:rsidR="004866C9">
        <w:rPr>
          <w:rFonts w:ascii="Century Gothic" w:hAnsi="Century Gothic"/>
          <w:sz w:val="20"/>
          <w:szCs w:val="20"/>
        </w:rPr>
        <w:t>2</w:t>
      </w:r>
      <w:r>
        <w:rPr>
          <w:rFonts w:ascii="Century Gothic" w:hAnsi="Century Gothic"/>
          <w:sz w:val="20"/>
          <w:szCs w:val="20"/>
        </w:rPr>
        <w:t xml:space="preserve"> </w:t>
      </w:r>
      <w:r w:rsidR="00A84AC7">
        <w:rPr>
          <w:rFonts w:ascii="Century Gothic" w:hAnsi="Century Gothic"/>
          <w:sz w:val="20"/>
          <w:szCs w:val="20"/>
        </w:rPr>
        <w:t xml:space="preserve">pm on </w:t>
      </w:r>
      <w:r w:rsidR="004866C9">
        <w:rPr>
          <w:rFonts w:ascii="Century Gothic" w:hAnsi="Century Gothic"/>
          <w:sz w:val="20"/>
          <w:szCs w:val="20"/>
        </w:rPr>
        <w:t>Wednesday</w:t>
      </w:r>
      <w:r w:rsidR="00A84AC7">
        <w:rPr>
          <w:rFonts w:ascii="Century Gothic" w:hAnsi="Century Gothic"/>
          <w:sz w:val="20"/>
          <w:szCs w:val="20"/>
        </w:rPr>
        <w:t xml:space="preserve">, </w:t>
      </w:r>
      <w:r w:rsidR="009F1529">
        <w:rPr>
          <w:rFonts w:ascii="Century Gothic" w:hAnsi="Century Gothic"/>
          <w:sz w:val="20"/>
          <w:szCs w:val="20"/>
        </w:rPr>
        <w:t>May 22</w:t>
      </w:r>
      <w:r w:rsidR="00A84AC7">
        <w:rPr>
          <w:rFonts w:ascii="Century Gothic" w:hAnsi="Century Gothic"/>
          <w:sz w:val="20"/>
          <w:szCs w:val="20"/>
        </w:rPr>
        <w:t>, 201</w:t>
      </w:r>
      <w:r w:rsidR="004866C9">
        <w:rPr>
          <w:rFonts w:ascii="Century Gothic" w:hAnsi="Century Gothic"/>
          <w:sz w:val="20"/>
          <w:szCs w:val="20"/>
        </w:rPr>
        <w:t>3</w:t>
      </w:r>
      <w:r w:rsidR="00A84AC7">
        <w:rPr>
          <w:rFonts w:ascii="Century Gothic" w:hAnsi="Century Gothic"/>
          <w:sz w:val="20"/>
          <w:szCs w:val="20"/>
        </w:rPr>
        <w:t xml:space="preserve"> by President Joe Bragger.  </w:t>
      </w:r>
      <w:r w:rsidR="001A4CD9">
        <w:rPr>
          <w:rFonts w:ascii="Century Gothic" w:hAnsi="Century Gothic"/>
          <w:sz w:val="20"/>
          <w:szCs w:val="20"/>
        </w:rPr>
        <w:t>P</w:t>
      </w:r>
      <w:r w:rsidR="00A84AC7">
        <w:rPr>
          <w:rFonts w:ascii="Century Gothic" w:hAnsi="Century Gothic"/>
          <w:sz w:val="20"/>
          <w:szCs w:val="20"/>
        </w:rPr>
        <w:t xml:space="preserve">resent for roll </w:t>
      </w:r>
      <w:r w:rsidR="00C611AC">
        <w:rPr>
          <w:rFonts w:ascii="Century Gothic" w:hAnsi="Century Gothic"/>
          <w:sz w:val="20"/>
          <w:szCs w:val="20"/>
        </w:rPr>
        <w:t>call</w:t>
      </w:r>
      <w:r w:rsidR="004B13FE">
        <w:rPr>
          <w:rFonts w:ascii="Century Gothic" w:hAnsi="Century Gothic"/>
          <w:sz w:val="20"/>
          <w:szCs w:val="20"/>
        </w:rPr>
        <w:t xml:space="preserve"> were Board members</w:t>
      </w:r>
      <w:r w:rsidR="00F3760E">
        <w:rPr>
          <w:rFonts w:ascii="Century Gothic" w:hAnsi="Century Gothic"/>
          <w:sz w:val="20"/>
          <w:szCs w:val="20"/>
        </w:rPr>
        <w:t xml:space="preserve"> Leah Matchey</w:t>
      </w:r>
      <w:r w:rsidR="004866C9">
        <w:rPr>
          <w:rFonts w:ascii="Century Gothic" w:hAnsi="Century Gothic"/>
          <w:sz w:val="20"/>
          <w:szCs w:val="20"/>
        </w:rPr>
        <w:t>, Chuck Walek, Jeff Bautch,</w:t>
      </w:r>
      <w:r w:rsidR="00F3760E">
        <w:rPr>
          <w:rFonts w:ascii="Century Gothic" w:hAnsi="Century Gothic"/>
          <w:sz w:val="20"/>
          <w:szCs w:val="20"/>
        </w:rPr>
        <w:t xml:space="preserve"> </w:t>
      </w:r>
      <w:r w:rsidR="001A4CD9">
        <w:rPr>
          <w:rFonts w:ascii="Century Gothic" w:hAnsi="Century Gothic"/>
          <w:sz w:val="20"/>
          <w:szCs w:val="20"/>
        </w:rPr>
        <w:t xml:space="preserve">and </w:t>
      </w:r>
      <w:r w:rsidR="004B5F39">
        <w:rPr>
          <w:rFonts w:ascii="Century Gothic" w:hAnsi="Century Gothic"/>
          <w:sz w:val="20"/>
          <w:szCs w:val="20"/>
        </w:rPr>
        <w:t>Joe Bragger</w:t>
      </w:r>
      <w:r w:rsidR="004866C9">
        <w:rPr>
          <w:rFonts w:ascii="Century Gothic" w:hAnsi="Century Gothic"/>
          <w:sz w:val="20"/>
          <w:szCs w:val="20"/>
        </w:rPr>
        <w:t>, plus Administrator Paul Vine, and Bookkeeper Marita Halama</w:t>
      </w:r>
      <w:r w:rsidR="009F1529">
        <w:rPr>
          <w:rFonts w:ascii="Century Gothic" w:hAnsi="Century Gothic"/>
          <w:sz w:val="20"/>
          <w:szCs w:val="20"/>
        </w:rPr>
        <w:t xml:space="preserve"> (Bob Guza arrived at 7:05pm)</w:t>
      </w:r>
      <w:r w:rsidR="00013A65">
        <w:rPr>
          <w:rFonts w:ascii="Century Gothic" w:hAnsi="Century Gothic"/>
          <w:sz w:val="20"/>
          <w:szCs w:val="20"/>
        </w:rPr>
        <w:t>.</w:t>
      </w:r>
      <w:r w:rsidR="00A84AC7">
        <w:rPr>
          <w:rFonts w:ascii="Century Gothic" w:hAnsi="Century Gothic"/>
          <w:sz w:val="20"/>
          <w:szCs w:val="20"/>
        </w:rPr>
        <w:t xml:space="preserve">  </w:t>
      </w:r>
      <w:r w:rsidR="00123A9E">
        <w:rPr>
          <w:rFonts w:ascii="Century Gothic" w:hAnsi="Century Gothic"/>
          <w:sz w:val="20"/>
          <w:szCs w:val="20"/>
        </w:rPr>
        <w:t>P</w:t>
      </w:r>
      <w:r w:rsidR="000F35E0">
        <w:rPr>
          <w:rFonts w:ascii="Century Gothic" w:hAnsi="Century Gothic"/>
          <w:sz w:val="20"/>
          <w:szCs w:val="20"/>
        </w:rPr>
        <w:t>roof of public notice and proper posting of the agenda</w:t>
      </w:r>
      <w:r w:rsidR="00123A9E">
        <w:rPr>
          <w:rFonts w:ascii="Century Gothic" w:hAnsi="Century Gothic"/>
          <w:sz w:val="20"/>
          <w:szCs w:val="20"/>
        </w:rPr>
        <w:t xml:space="preserve"> w</w:t>
      </w:r>
      <w:r w:rsidR="00F3760E">
        <w:rPr>
          <w:rFonts w:ascii="Century Gothic" w:hAnsi="Century Gothic"/>
          <w:sz w:val="20"/>
          <w:szCs w:val="20"/>
        </w:rPr>
        <w:t>ere</w:t>
      </w:r>
      <w:r w:rsidR="00123A9E">
        <w:rPr>
          <w:rFonts w:ascii="Century Gothic" w:hAnsi="Century Gothic"/>
          <w:sz w:val="20"/>
          <w:szCs w:val="20"/>
        </w:rPr>
        <w:t xml:space="preserve"> noted</w:t>
      </w:r>
      <w:r w:rsidR="000F35E0">
        <w:rPr>
          <w:rFonts w:ascii="Century Gothic" w:hAnsi="Century Gothic"/>
          <w:sz w:val="20"/>
          <w:szCs w:val="20"/>
        </w:rPr>
        <w:t>.</w:t>
      </w:r>
      <w:r w:rsidR="00860549">
        <w:rPr>
          <w:rFonts w:ascii="Century Gothic" w:hAnsi="Century Gothic"/>
          <w:sz w:val="20"/>
          <w:szCs w:val="20"/>
        </w:rPr>
        <w:t xml:space="preserve">  </w:t>
      </w:r>
    </w:p>
    <w:p w:rsidR="00CE6BDA" w:rsidRDefault="00123A9E" w:rsidP="00A84AC7">
      <w:pPr>
        <w:spacing w:after="0"/>
        <w:rPr>
          <w:rFonts w:ascii="Century Gothic" w:hAnsi="Century Gothic"/>
          <w:sz w:val="20"/>
          <w:szCs w:val="20"/>
        </w:rPr>
      </w:pPr>
      <w:r>
        <w:rPr>
          <w:rFonts w:ascii="Century Gothic" w:hAnsi="Century Gothic"/>
          <w:sz w:val="20"/>
          <w:szCs w:val="20"/>
        </w:rPr>
        <w:t xml:space="preserve">  </w:t>
      </w:r>
    </w:p>
    <w:p w:rsidR="009F1529" w:rsidRDefault="00F716D5" w:rsidP="00A84AC7">
      <w:pPr>
        <w:spacing w:after="0"/>
        <w:rPr>
          <w:rFonts w:ascii="Century Gothic" w:hAnsi="Century Gothic"/>
          <w:sz w:val="20"/>
          <w:szCs w:val="20"/>
        </w:rPr>
      </w:pPr>
      <w:r>
        <w:rPr>
          <w:rFonts w:ascii="Century Gothic" w:hAnsi="Century Gothic"/>
          <w:b/>
          <w:sz w:val="20"/>
          <w:szCs w:val="20"/>
        </w:rPr>
        <w:t xml:space="preserve">Technology Update: </w:t>
      </w:r>
      <w:r w:rsidR="009F1529">
        <w:rPr>
          <w:rFonts w:ascii="Century Gothic" w:hAnsi="Century Gothic"/>
          <w:sz w:val="20"/>
          <w:szCs w:val="20"/>
        </w:rPr>
        <w:t>Jeff Dirks of the Dirks Group was present to discuss proposals for updating the info-technology services and hardware for the school district, based on the needs assessment completed in April. A walk through was done so explanations could be made as to issues and needs, and priorities for implementation of the equipment and services was discussed.</w:t>
      </w:r>
    </w:p>
    <w:p w:rsidR="009F1529" w:rsidRDefault="009F1529" w:rsidP="00A84AC7">
      <w:pPr>
        <w:spacing w:after="0"/>
        <w:rPr>
          <w:rFonts w:ascii="Century Gothic" w:hAnsi="Century Gothic"/>
          <w:sz w:val="20"/>
          <w:szCs w:val="20"/>
        </w:rPr>
      </w:pPr>
    </w:p>
    <w:p w:rsidR="00F716D5" w:rsidRDefault="00F716D5" w:rsidP="00A84AC7">
      <w:pPr>
        <w:spacing w:after="0"/>
        <w:rPr>
          <w:rFonts w:ascii="Century Gothic" w:hAnsi="Century Gothic"/>
          <w:sz w:val="20"/>
          <w:szCs w:val="20"/>
        </w:rPr>
      </w:pPr>
      <w:r w:rsidRPr="00F716D5">
        <w:rPr>
          <w:rFonts w:ascii="Century Gothic" w:hAnsi="Century Gothic"/>
          <w:b/>
          <w:sz w:val="20"/>
          <w:szCs w:val="20"/>
        </w:rPr>
        <w:t>Community Fitness Center:</w:t>
      </w:r>
      <w:r w:rsidR="009F1529">
        <w:rPr>
          <w:rFonts w:ascii="Century Gothic" w:hAnsi="Century Gothic"/>
          <w:sz w:val="20"/>
          <w:szCs w:val="20"/>
        </w:rPr>
        <w:t xml:space="preserve"> </w:t>
      </w:r>
    </w:p>
    <w:p w:rsidR="00F716D5" w:rsidRDefault="009F1529" w:rsidP="00F716D5">
      <w:pPr>
        <w:numPr>
          <w:ilvl w:val="0"/>
          <w:numId w:val="1"/>
        </w:numPr>
        <w:spacing w:after="0"/>
        <w:rPr>
          <w:rFonts w:ascii="Century Gothic" w:hAnsi="Century Gothic"/>
          <w:sz w:val="20"/>
          <w:szCs w:val="20"/>
        </w:rPr>
      </w:pPr>
      <w:r>
        <w:rPr>
          <w:rFonts w:ascii="Century Gothic" w:hAnsi="Century Gothic"/>
          <w:sz w:val="20"/>
          <w:szCs w:val="20"/>
        </w:rPr>
        <w:t xml:space="preserve">Motion made by Jeff Bautch, seconded by Bob Guza, to assign a monthly fee of $10 for staff who wish to make use of the weight room facilities.  Motion carried on a 4-0 vote.  Motion made by Leah Matchey, second by Jeff Bautch, to charge ten dollars each for replacement of lost key cards/fobs associated with the security system for the weight room.  Motion carried 4-0.  </w:t>
      </w:r>
    </w:p>
    <w:p w:rsidR="00F716D5" w:rsidRDefault="009F1529" w:rsidP="00F716D5">
      <w:pPr>
        <w:numPr>
          <w:ilvl w:val="0"/>
          <w:numId w:val="1"/>
        </w:numPr>
        <w:spacing w:after="0"/>
        <w:rPr>
          <w:rFonts w:ascii="Century Gothic" w:hAnsi="Century Gothic"/>
          <w:sz w:val="20"/>
          <w:szCs w:val="20"/>
        </w:rPr>
      </w:pPr>
      <w:r>
        <w:rPr>
          <w:rFonts w:ascii="Century Gothic" w:hAnsi="Century Gothic"/>
          <w:sz w:val="20"/>
          <w:szCs w:val="20"/>
        </w:rPr>
        <w:t>The bids for used equipment from the weight room were reviewed, and a motion was made by Jeff Bautch, seconded by Chuck Walek, to accept the highest bid</w:t>
      </w:r>
      <w:r w:rsidR="00F06E47">
        <w:rPr>
          <w:rFonts w:ascii="Century Gothic" w:hAnsi="Century Gothic"/>
          <w:sz w:val="20"/>
          <w:szCs w:val="20"/>
        </w:rPr>
        <w:t xml:space="preserve"> on each item, and ask for rebids on the one item that was a tie bid.  This motion carried on a 4-0 vote.  </w:t>
      </w:r>
    </w:p>
    <w:p w:rsidR="009F1529" w:rsidRDefault="00F06E47" w:rsidP="00F716D5">
      <w:pPr>
        <w:numPr>
          <w:ilvl w:val="0"/>
          <w:numId w:val="1"/>
        </w:numPr>
        <w:spacing w:after="0"/>
        <w:rPr>
          <w:rFonts w:ascii="Century Gothic" w:hAnsi="Century Gothic"/>
          <w:sz w:val="20"/>
          <w:szCs w:val="20"/>
        </w:rPr>
      </w:pPr>
      <w:r>
        <w:rPr>
          <w:rFonts w:ascii="Century Gothic" w:hAnsi="Century Gothic"/>
          <w:sz w:val="20"/>
          <w:szCs w:val="20"/>
        </w:rPr>
        <w:t xml:space="preserve">Motion was made to approve the distribution of the letter with the weight room information / rules packet.  This motion was made by Leah Matchey, seconded by Jeff Bautch, and </w:t>
      </w:r>
      <w:r w:rsidR="00F716D5">
        <w:rPr>
          <w:rFonts w:ascii="Century Gothic" w:hAnsi="Century Gothic"/>
          <w:sz w:val="20"/>
          <w:szCs w:val="20"/>
        </w:rPr>
        <w:t>the motion carried on a 4-0 vote.</w:t>
      </w:r>
    </w:p>
    <w:p w:rsidR="00F06E47" w:rsidRDefault="00F06E47" w:rsidP="00A84AC7">
      <w:pPr>
        <w:spacing w:after="0"/>
        <w:rPr>
          <w:rFonts w:ascii="Century Gothic" w:hAnsi="Century Gothic"/>
          <w:sz w:val="20"/>
          <w:szCs w:val="20"/>
        </w:rPr>
      </w:pPr>
    </w:p>
    <w:p w:rsidR="00F06E47" w:rsidRDefault="00F06E47" w:rsidP="00A84AC7">
      <w:pPr>
        <w:spacing w:after="0"/>
        <w:rPr>
          <w:rFonts w:ascii="Century Gothic" w:hAnsi="Century Gothic"/>
          <w:sz w:val="20"/>
          <w:szCs w:val="20"/>
        </w:rPr>
      </w:pPr>
      <w:r w:rsidRPr="00F716D5">
        <w:rPr>
          <w:rFonts w:ascii="Century Gothic" w:hAnsi="Century Gothic"/>
          <w:b/>
          <w:sz w:val="20"/>
          <w:szCs w:val="20"/>
        </w:rPr>
        <w:t>The 2012-13 year end budget</w:t>
      </w:r>
      <w:r w:rsidR="00F716D5">
        <w:rPr>
          <w:rFonts w:ascii="Century Gothic" w:hAnsi="Century Gothic"/>
          <w:b/>
          <w:sz w:val="20"/>
          <w:szCs w:val="20"/>
        </w:rPr>
        <w:t>:</w:t>
      </w:r>
      <w:r>
        <w:rPr>
          <w:rFonts w:ascii="Century Gothic" w:hAnsi="Century Gothic"/>
          <w:sz w:val="20"/>
          <w:szCs w:val="20"/>
        </w:rPr>
        <w:t xml:space="preserve"> </w:t>
      </w:r>
      <w:r w:rsidR="00F716D5">
        <w:rPr>
          <w:rFonts w:ascii="Century Gothic" w:hAnsi="Century Gothic"/>
          <w:sz w:val="20"/>
          <w:szCs w:val="20"/>
        </w:rPr>
        <w:t>I</w:t>
      </w:r>
      <w:r>
        <w:rPr>
          <w:rFonts w:ascii="Century Gothic" w:hAnsi="Century Gothic"/>
          <w:sz w:val="20"/>
          <w:szCs w:val="20"/>
        </w:rPr>
        <w:t xml:space="preserve">nformation was presented by Dr, Vine and Marita Halama, including options for spending the remainder of the current year expense dollars.  Previews of salary and benefit costs were given to the board based on the hires to date, and had been updated with the actual increases for the insurance rates.  Potential areas of savings and areas of new costs were discussed for the 2013-14 budget year.  </w:t>
      </w:r>
    </w:p>
    <w:p w:rsidR="009F1529" w:rsidRDefault="009F1529" w:rsidP="00A84AC7">
      <w:pPr>
        <w:spacing w:after="0"/>
        <w:rPr>
          <w:rFonts w:ascii="Century Gothic" w:hAnsi="Century Gothic"/>
          <w:sz w:val="20"/>
          <w:szCs w:val="20"/>
        </w:rPr>
      </w:pPr>
    </w:p>
    <w:p w:rsidR="00123A9E" w:rsidRDefault="00F716D5" w:rsidP="00A84AC7">
      <w:pPr>
        <w:spacing w:after="0"/>
        <w:rPr>
          <w:rFonts w:ascii="Century Gothic" w:hAnsi="Century Gothic"/>
          <w:sz w:val="20"/>
          <w:szCs w:val="20"/>
        </w:rPr>
      </w:pPr>
      <w:r w:rsidRPr="00F716D5">
        <w:rPr>
          <w:rFonts w:ascii="Century Gothic" w:hAnsi="Century Gothic"/>
          <w:b/>
          <w:sz w:val="20"/>
          <w:szCs w:val="20"/>
        </w:rPr>
        <w:t>Closed Session:</w:t>
      </w:r>
      <w:r>
        <w:rPr>
          <w:rFonts w:ascii="Century Gothic" w:hAnsi="Century Gothic"/>
          <w:sz w:val="20"/>
          <w:szCs w:val="20"/>
        </w:rPr>
        <w:t xml:space="preserve">  </w:t>
      </w:r>
      <w:r w:rsidR="00123A9E">
        <w:rPr>
          <w:rFonts w:ascii="Century Gothic" w:hAnsi="Century Gothic"/>
          <w:sz w:val="20"/>
          <w:szCs w:val="20"/>
        </w:rPr>
        <w:t xml:space="preserve">Motion was made by </w:t>
      </w:r>
      <w:r w:rsidR="00F06E47">
        <w:rPr>
          <w:rFonts w:ascii="Century Gothic" w:hAnsi="Century Gothic"/>
          <w:sz w:val="20"/>
          <w:szCs w:val="20"/>
        </w:rPr>
        <w:t>Leah Matchey</w:t>
      </w:r>
      <w:r w:rsidR="004866C9">
        <w:rPr>
          <w:rFonts w:ascii="Century Gothic" w:hAnsi="Century Gothic"/>
          <w:sz w:val="20"/>
          <w:szCs w:val="20"/>
        </w:rPr>
        <w:t>,</w:t>
      </w:r>
      <w:r w:rsidR="00123A9E">
        <w:rPr>
          <w:rFonts w:ascii="Century Gothic" w:hAnsi="Century Gothic"/>
          <w:sz w:val="20"/>
          <w:szCs w:val="20"/>
        </w:rPr>
        <w:t xml:space="preserve"> with a second by</w:t>
      </w:r>
      <w:r w:rsidR="004866C9">
        <w:rPr>
          <w:rFonts w:ascii="Century Gothic" w:hAnsi="Century Gothic"/>
          <w:sz w:val="20"/>
          <w:szCs w:val="20"/>
        </w:rPr>
        <w:t xml:space="preserve"> Jeff Bautch, </w:t>
      </w:r>
      <w:r w:rsidR="00123A9E">
        <w:rPr>
          <w:rFonts w:ascii="Century Gothic" w:hAnsi="Century Gothic"/>
          <w:sz w:val="20"/>
          <w:szCs w:val="20"/>
        </w:rPr>
        <w:t xml:space="preserve">to </w:t>
      </w:r>
      <w:r w:rsidR="00C8447F">
        <w:rPr>
          <w:rFonts w:ascii="Century Gothic" w:hAnsi="Century Gothic"/>
          <w:sz w:val="20"/>
          <w:szCs w:val="20"/>
        </w:rPr>
        <w:t xml:space="preserve">move </w:t>
      </w:r>
      <w:r w:rsidR="00123A9E">
        <w:rPr>
          <w:rFonts w:ascii="Century Gothic" w:hAnsi="Century Gothic"/>
          <w:sz w:val="20"/>
          <w:szCs w:val="20"/>
        </w:rPr>
        <w:t>into closed session as allowed by Wisconsin Statute 19.85 (1) (</w:t>
      </w:r>
      <w:r w:rsidR="00F06E47">
        <w:rPr>
          <w:rFonts w:ascii="Century Gothic" w:hAnsi="Century Gothic"/>
          <w:sz w:val="20"/>
          <w:szCs w:val="20"/>
        </w:rPr>
        <w:t xml:space="preserve"> c </w:t>
      </w:r>
      <w:r w:rsidR="00123A9E">
        <w:rPr>
          <w:rFonts w:ascii="Century Gothic" w:hAnsi="Century Gothic"/>
          <w:sz w:val="20"/>
          <w:szCs w:val="20"/>
        </w:rPr>
        <w:t>) to</w:t>
      </w:r>
      <w:r w:rsidR="00F06E47">
        <w:rPr>
          <w:rFonts w:ascii="Century Gothic" w:hAnsi="Century Gothic"/>
          <w:sz w:val="20"/>
          <w:szCs w:val="20"/>
        </w:rPr>
        <w:t xml:space="preserve"> discuss staffing updates and handbook approval (second reading)plus</w:t>
      </w:r>
      <w:r w:rsidR="004866C9">
        <w:rPr>
          <w:rFonts w:ascii="Century Gothic" w:hAnsi="Century Gothic"/>
          <w:sz w:val="20"/>
          <w:szCs w:val="20"/>
        </w:rPr>
        <w:t xml:space="preserve"> discuss</w:t>
      </w:r>
      <w:r w:rsidR="00F06E47">
        <w:rPr>
          <w:rFonts w:ascii="Century Gothic" w:hAnsi="Century Gothic"/>
          <w:sz w:val="20"/>
          <w:szCs w:val="20"/>
        </w:rPr>
        <w:t>ion of</w:t>
      </w:r>
      <w:r w:rsidR="004866C9">
        <w:rPr>
          <w:rFonts w:ascii="Century Gothic" w:hAnsi="Century Gothic"/>
          <w:sz w:val="20"/>
          <w:szCs w:val="20"/>
        </w:rPr>
        <w:t xml:space="preserve"> an administrative contract.</w:t>
      </w:r>
      <w:r w:rsidR="004B5F39">
        <w:rPr>
          <w:rFonts w:ascii="Century Gothic" w:hAnsi="Century Gothic"/>
          <w:sz w:val="20"/>
          <w:szCs w:val="20"/>
        </w:rPr>
        <w:t xml:space="preserve"> </w:t>
      </w:r>
      <w:r w:rsidR="00E15555">
        <w:rPr>
          <w:rFonts w:ascii="Century Gothic" w:hAnsi="Century Gothic"/>
          <w:sz w:val="20"/>
          <w:szCs w:val="20"/>
        </w:rPr>
        <w:t xml:space="preserve"> </w:t>
      </w:r>
      <w:r w:rsidR="00123A9E">
        <w:rPr>
          <w:rFonts w:ascii="Century Gothic" w:hAnsi="Century Gothic"/>
          <w:sz w:val="20"/>
          <w:szCs w:val="20"/>
        </w:rPr>
        <w:t xml:space="preserve">Roll call vote was unanimous to approve the motion.  Meeting convened in closed session </w:t>
      </w:r>
      <w:r w:rsidR="001A4CD9">
        <w:rPr>
          <w:rFonts w:ascii="Century Gothic" w:hAnsi="Century Gothic"/>
          <w:sz w:val="20"/>
          <w:szCs w:val="20"/>
        </w:rPr>
        <w:t xml:space="preserve">at </w:t>
      </w:r>
      <w:r w:rsidR="00F06E47">
        <w:rPr>
          <w:rFonts w:ascii="Century Gothic" w:hAnsi="Century Gothic"/>
          <w:sz w:val="20"/>
          <w:szCs w:val="20"/>
        </w:rPr>
        <w:t>9:16</w:t>
      </w:r>
      <w:r w:rsidR="00123A9E">
        <w:rPr>
          <w:rFonts w:ascii="Century Gothic" w:hAnsi="Century Gothic"/>
          <w:sz w:val="20"/>
          <w:szCs w:val="20"/>
        </w:rPr>
        <w:t xml:space="preserve"> pm.</w:t>
      </w:r>
    </w:p>
    <w:p w:rsidR="00123A9E" w:rsidRDefault="00123A9E" w:rsidP="00A84AC7">
      <w:pPr>
        <w:spacing w:after="0"/>
        <w:rPr>
          <w:rFonts w:ascii="Century Gothic" w:hAnsi="Century Gothic"/>
          <w:sz w:val="20"/>
          <w:szCs w:val="20"/>
        </w:rPr>
      </w:pPr>
    </w:p>
    <w:p w:rsidR="00F06E47" w:rsidRDefault="00F716D5" w:rsidP="00A84AC7">
      <w:pPr>
        <w:spacing w:after="0"/>
        <w:rPr>
          <w:rFonts w:ascii="Century Gothic" w:hAnsi="Century Gothic"/>
          <w:sz w:val="20"/>
          <w:szCs w:val="20"/>
        </w:rPr>
      </w:pPr>
      <w:r>
        <w:rPr>
          <w:rFonts w:ascii="Century Gothic" w:hAnsi="Century Gothic"/>
          <w:b/>
          <w:sz w:val="20"/>
          <w:szCs w:val="20"/>
        </w:rPr>
        <w:t xml:space="preserve">Open Session:  </w:t>
      </w:r>
      <w:r w:rsidR="00123A9E">
        <w:rPr>
          <w:rFonts w:ascii="Century Gothic" w:hAnsi="Century Gothic"/>
          <w:sz w:val="20"/>
          <w:szCs w:val="20"/>
        </w:rPr>
        <w:t xml:space="preserve">At </w:t>
      </w:r>
      <w:r w:rsidR="00F3760E">
        <w:rPr>
          <w:rFonts w:ascii="Century Gothic" w:hAnsi="Century Gothic"/>
          <w:sz w:val="20"/>
          <w:szCs w:val="20"/>
        </w:rPr>
        <w:t>10:</w:t>
      </w:r>
      <w:r w:rsidR="00F06E47">
        <w:rPr>
          <w:rFonts w:ascii="Century Gothic" w:hAnsi="Century Gothic"/>
          <w:sz w:val="20"/>
          <w:szCs w:val="20"/>
        </w:rPr>
        <w:t>07</w:t>
      </w:r>
      <w:r w:rsidR="00123A9E">
        <w:rPr>
          <w:rFonts w:ascii="Century Gothic" w:hAnsi="Century Gothic"/>
          <w:sz w:val="20"/>
          <w:szCs w:val="20"/>
        </w:rPr>
        <w:t xml:space="preserve"> pm, a motion was made by </w:t>
      </w:r>
      <w:r w:rsidR="00F06E47">
        <w:rPr>
          <w:rFonts w:ascii="Century Gothic" w:hAnsi="Century Gothic"/>
          <w:sz w:val="20"/>
          <w:szCs w:val="20"/>
        </w:rPr>
        <w:t>Leah Matchey</w:t>
      </w:r>
      <w:r w:rsidR="00123A9E">
        <w:rPr>
          <w:rFonts w:ascii="Century Gothic" w:hAnsi="Century Gothic"/>
          <w:sz w:val="20"/>
          <w:szCs w:val="20"/>
        </w:rPr>
        <w:t xml:space="preserve">, second by </w:t>
      </w:r>
      <w:r w:rsidR="004866C9">
        <w:rPr>
          <w:rFonts w:ascii="Century Gothic" w:hAnsi="Century Gothic"/>
          <w:sz w:val="20"/>
          <w:szCs w:val="20"/>
        </w:rPr>
        <w:t>Jeff Bautch</w:t>
      </w:r>
      <w:r w:rsidR="00FB4326">
        <w:rPr>
          <w:rFonts w:ascii="Century Gothic" w:hAnsi="Century Gothic"/>
          <w:sz w:val="20"/>
          <w:szCs w:val="20"/>
        </w:rPr>
        <w:t xml:space="preserve">, to reconvene in open session. </w:t>
      </w:r>
      <w:r w:rsidR="00C8447F">
        <w:rPr>
          <w:rFonts w:ascii="Century Gothic" w:hAnsi="Century Gothic"/>
          <w:sz w:val="20"/>
          <w:szCs w:val="20"/>
        </w:rPr>
        <w:t xml:space="preserve">Motion carried on a </w:t>
      </w:r>
      <w:r w:rsidR="004866C9">
        <w:rPr>
          <w:rFonts w:ascii="Century Gothic" w:hAnsi="Century Gothic"/>
          <w:sz w:val="20"/>
          <w:szCs w:val="20"/>
        </w:rPr>
        <w:t>4</w:t>
      </w:r>
      <w:r w:rsidR="00952252">
        <w:rPr>
          <w:rFonts w:ascii="Century Gothic" w:hAnsi="Century Gothic"/>
          <w:sz w:val="20"/>
          <w:szCs w:val="20"/>
        </w:rPr>
        <w:t>-0</w:t>
      </w:r>
      <w:r w:rsidR="00C8447F">
        <w:rPr>
          <w:rFonts w:ascii="Century Gothic" w:hAnsi="Century Gothic"/>
          <w:sz w:val="20"/>
          <w:szCs w:val="20"/>
        </w:rPr>
        <w:t xml:space="preserve"> vote.</w:t>
      </w:r>
      <w:r w:rsidR="00FB4326">
        <w:rPr>
          <w:rFonts w:ascii="Century Gothic" w:hAnsi="Century Gothic"/>
          <w:sz w:val="20"/>
          <w:szCs w:val="20"/>
        </w:rPr>
        <w:t xml:space="preserve"> </w:t>
      </w:r>
      <w:r w:rsidR="00013A65">
        <w:rPr>
          <w:rFonts w:ascii="Century Gothic" w:hAnsi="Century Gothic"/>
          <w:sz w:val="20"/>
          <w:szCs w:val="20"/>
        </w:rPr>
        <w:t xml:space="preserve"> </w:t>
      </w:r>
      <w:r w:rsidR="004866C9">
        <w:rPr>
          <w:rFonts w:ascii="Century Gothic" w:hAnsi="Century Gothic"/>
          <w:sz w:val="20"/>
          <w:szCs w:val="20"/>
        </w:rPr>
        <w:t>The announcement</w:t>
      </w:r>
      <w:r w:rsidR="00F06E47">
        <w:rPr>
          <w:rFonts w:ascii="Century Gothic" w:hAnsi="Century Gothic"/>
          <w:sz w:val="20"/>
          <w:szCs w:val="20"/>
        </w:rPr>
        <w:t>s</w:t>
      </w:r>
      <w:r w:rsidR="00013A65">
        <w:rPr>
          <w:rFonts w:ascii="Century Gothic" w:hAnsi="Century Gothic"/>
          <w:sz w:val="20"/>
          <w:szCs w:val="20"/>
        </w:rPr>
        <w:t xml:space="preserve"> </w:t>
      </w:r>
      <w:r w:rsidR="00FB4326">
        <w:rPr>
          <w:rFonts w:ascii="Century Gothic" w:hAnsi="Century Gothic"/>
          <w:sz w:val="20"/>
          <w:szCs w:val="20"/>
        </w:rPr>
        <w:t>made as a result of closed session discussion</w:t>
      </w:r>
      <w:r w:rsidR="004866C9">
        <w:rPr>
          <w:rFonts w:ascii="Century Gothic" w:hAnsi="Century Gothic"/>
          <w:sz w:val="20"/>
          <w:szCs w:val="20"/>
        </w:rPr>
        <w:t xml:space="preserve"> </w:t>
      </w:r>
      <w:r w:rsidR="00F06E47">
        <w:rPr>
          <w:rFonts w:ascii="Century Gothic" w:hAnsi="Century Gothic"/>
          <w:sz w:val="20"/>
          <w:szCs w:val="20"/>
        </w:rPr>
        <w:t xml:space="preserve">were as follows: </w:t>
      </w:r>
    </w:p>
    <w:p w:rsidR="00F716D5" w:rsidRDefault="00F716D5" w:rsidP="00A84AC7">
      <w:pPr>
        <w:spacing w:after="0"/>
        <w:rPr>
          <w:rFonts w:ascii="Century Gothic" w:hAnsi="Century Gothic"/>
          <w:sz w:val="20"/>
          <w:szCs w:val="20"/>
        </w:rPr>
      </w:pPr>
    </w:p>
    <w:p w:rsidR="00F06E47" w:rsidRDefault="00F06E47" w:rsidP="00A84AC7">
      <w:pPr>
        <w:spacing w:after="0"/>
        <w:rPr>
          <w:rFonts w:ascii="Century Gothic" w:hAnsi="Century Gothic"/>
          <w:sz w:val="20"/>
          <w:szCs w:val="20"/>
        </w:rPr>
      </w:pPr>
    </w:p>
    <w:p w:rsidR="004866C9" w:rsidRDefault="00F716D5" w:rsidP="00F716D5">
      <w:pPr>
        <w:numPr>
          <w:ilvl w:val="0"/>
          <w:numId w:val="4"/>
        </w:numPr>
        <w:spacing w:after="0"/>
        <w:rPr>
          <w:rFonts w:ascii="Century Gothic" w:hAnsi="Century Gothic"/>
          <w:sz w:val="20"/>
          <w:szCs w:val="20"/>
        </w:rPr>
      </w:pPr>
      <w:r>
        <w:rPr>
          <w:rFonts w:ascii="Century Gothic" w:hAnsi="Century Gothic"/>
          <w:sz w:val="20"/>
          <w:szCs w:val="20"/>
        </w:rPr>
        <w:lastRenderedPageBreak/>
        <w:t xml:space="preserve">Staff Handbook:  </w:t>
      </w:r>
      <w:r w:rsidR="000F78AF">
        <w:rPr>
          <w:rFonts w:ascii="Century Gothic" w:hAnsi="Century Gothic"/>
          <w:sz w:val="20"/>
          <w:szCs w:val="20"/>
        </w:rPr>
        <w:t xml:space="preserve"> </w:t>
      </w:r>
      <w:r w:rsidR="00F06E47">
        <w:rPr>
          <w:rFonts w:ascii="Century Gothic" w:hAnsi="Century Gothic"/>
          <w:sz w:val="20"/>
          <w:szCs w:val="20"/>
        </w:rPr>
        <w:t xml:space="preserve">Motion made by Jeff Bautch, seconded by Chuck Walek, to approve the </w:t>
      </w:r>
      <w:r w:rsidR="004866C9">
        <w:rPr>
          <w:rFonts w:ascii="Century Gothic" w:hAnsi="Century Gothic"/>
          <w:sz w:val="20"/>
          <w:szCs w:val="20"/>
        </w:rPr>
        <w:t>2013-14 Staff Handbook</w:t>
      </w:r>
      <w:r w:rsidR="000F78AF">
        <w:rPr>
          <w:rFonts w:ascii="Century Gothic" w:hAnsi="Century Gothic"/>
          <w:sz w:val="20"/>
          <w:szCs w:val="20"/>
        </w:rPr>
        <w:t xml:space="preserve"> and teacher salary schedule which includes the CPI rate increase of 2.07%, awarding of Masters pay to the five staff teachers who have earned this level, and awarding up to 2 steps of lost experience due to the freeze that was in effect for all teachers who are eligible.  Motion carried on a 4-0 vote.</w:t>
      </w:r>
      <w:r w:rsidR="00917992">
        <w:rPr>
          <w:rFonts w:ascii="Century Gothic" w:hAnsi="Century Gothic"/>
          <w:sz w:val="20"/>
          <w:szCs w:val="20"/>
        </w:rPr>
        <w:t xml:space="preserve">   </w:t>
      </w:r>
    </w:p>
    <w:p w:rsidR="00F716D5" w:rsidRDefault="00F716D5" w:rsidP="00A84AC7">
      <w:pPr>
        <w:numPr>
          <w:ilvl w:val="0"/>
          <w:numId w:val="4"/>
        </w:numPr>
        <w:spacing w:after="0"/>
        <w:rPr>
          <w:rFonts w:ascii="Century Gothic" w:hAnsi="Century Gothic"/>
          <w:sz w:val="20"/>
          <w:szCs w:val="20"/>
        </w:rPr>
      </w:pPr>
      <w:r w:rsidRPr="00F716D5">
        <w:rPr>
          <w:rFonts w:ascii="Century Gothic" w:hAnsi="Century Gothic"/>
          <w:sz w:val="20"/>
          <w:szCs w:val="20"/>
        </w:rPr>
        <w:t xml:space="preserve">Motion made by Chuck Walek, seconded by Jeff Bautch, to approve the 2013-14 administrative </w:t>
      </w:r>
      <w:proofErr w:type="gramStart"/>
      <w:r w:rsidRPr="00F716D5">
        <w:rPr>
          <w:rFonts w:ascii="Century Gothic" w:hAnsi="Century Gothic"/>
          <w:sz w:val="20"/>
          <w:szCs w:val="20"/>
        </w:rPr>
        <w:t>contract</w:t>
      </w:r>
      <w:proofErr w:type="gramEnd"/>
      <w:r w:rsidRPr="00F716D5">
        <w:rPr>
          <w:rFonts w:ascii="Century Gothic" w:hAnsi="Century Gothic"/>
          <w:sz w:val="20"/>
          <w:szCs w:val="20"/>
        </w:rPr>
        <w:t xml:space="preserve"> for Wendy Stuttgen as presented (full time FTE and serving as both special education director and school psychologist).  Motion carried on a 4-0 vote.</w:t>
      </w:r>
    </w:p>
    <w:p w:rsidR="000F78AF" w:rsidRPr="00F716D5" w:rsidRDefault="000F78AF" w:rsidP="00F716D5">
      <w:pPr>
        <w:spacing w:after="0"/>
        <w:ind w:left="360"/>
        <w:rPr>
          <w:rFonts w:ascii="Century Gothic" w:hAnsi="Century Gothic"/>
          <w:sz w:val="20"/>
          <w:szCs w:val="20"/>
        </w:rPr>
      </w:pPr>
      <w:r w:rsidRPr="00F716D5">
        <w:rPr>
          <w:rFonts w:ascii="Century Gothic" w:hAnsi="Century Gothic"/>
          <w:sz w:val="20"/>
          <w:szCs w:val="20"/>
        </w:rPr>
        <w:t xml:space="preserve">  </w:t>
      </w:r>
    </w:p>
    <w:p w:rsidR="00917992" w:rsidRDefault="00917992" w:rsidP="00A84AC7">
      <w:pPr>
        <w:spacing w:after="0"/>
        <w:rPr>
          <w:rFonts w:ascii="Century Gothic" w:hAnsi="Century Gothic"/>
          <w:sz w:val="20"/>
          <w:szCs w:val="20"/>
        </w:rPr>
      </w:pPr>
      <w:r>
        <w:rPr>
          <w:rFonts w:ascii="Century Gothic" w:hAnsi="Century Gothic"/>
          <w:sz w:val="20"/>
          <w:szCs w:val="20"/>
        </w:rPr>
        <w:t xml:space="preserve">   </w:t>
      </w:r>
    </w:p>
    <w:p w:rsidR="00174281" w:rsidRDefault="00F716D5" w:rsidP="00A84AC7">
      <w:pPr>
        <w:spacing w:after="0"/>
        <w:rPr>
          <w:rFonts w:ascii="Century Gothic" w:hAnsi="Century Gothic"/>
          <w:sz w:val="20"/>
          <w:szCs w:val="20"/>
        </w:rPr>
      </w:pPr>
      <w:r w:rsidRPr="00F716D5">
        <w:rPr>
          <w:rFonts w:ascii="Century Gothic" w:hAnsi="Century Gothic"/>
          <w:b/>
          <w:sz w:val="20"/>
          <w:szCs w:val="20"/>
        </w:rPr>
        <w:t>Adjournment:</w:t>
      </w:r>
      <w:r>
        <w:rPr>
          <w:rFonts w:ascii="Century Gothic" w:hAnsi="Century Gothic"/>
          <w:sz w:val="20"/>
          <w:szCs w:val="20"/>
        </w:rPr>
        <w:t xml:space="preserve">  </w:t>
      </w:r>
      <w:r w:rsidR="004866C9">
        <w:rPr>
          <w:rFonts w:ascii="Century Gothic" w:hAnsi="Century Gothic"/>
          <w:sz w:val="20"/>
          <w:szCs w:val="20"/>
        </w:rPr>
        <w:t>Chuck Walek</w:t>
      </w:r>
      <w:r w:rsidR="00F3760E">
        <w:rPr>
          <w:rFonts w:ascii="Century Gothic" w:hAnsi="Century Gothic"/>
          <w:sz w:val="20"/>
          <w:szCs w:val="20"/>
        </w:rPr>
        <w:t xml:space="preserve"> </w:t>
      </w:r>
      <w:r w:rsidR="00FB4326">
        <w:rPr>
          <w:rFonts w:ascii="Century Gothic" w:hAnsi="Century Gothic"/>
          <w:sz w:val="20"/>
          <w:szCs w:val="20"/>
        </w:rPr>
        <w:t>made the motion to adjourn the meeting</w:t>
      </w:r>
      <w:r w:rsidR="00174281">
        <w:rPr>
          <w:rFonts w:ascii="Century Gothic" w:hAnsi="Century Gothic"/>
          <w:sz w:val="20"/>
          <w:szCs w:val="20"/>
        </w:rPr>
        <w:t xml:space="preserve">, seconded by </w:t>
      </w:r>
      <w:r w:rsidR="004866C9">
        <w:rPr>
          <w:rFonts w:ascii="Century Gothic" w:hAnsi="Century Gothic"/>
          <w:sz w:val="20"/>
          <w:szCs w:val="20"/>
        </w:rPr>
        <w:t>Jeff Bautch</w:t>
      </w:r>
      <w:r w:rsidR="00174281">
        <w:rPr>
          <w:rFonts w:ascii="Century Gothic" w:hAnsi="Century Gothic"/>
          <w:sz w:val="20"/>
          <w:szCs w:val="20"/>
        </w:rPr>
        <w:t xml:space="preserve">. </w:t>
      </w:r>
      <w:r w:rsidR="00FB4326">
        <w:rPr>
          <w:rFonts w:ascii="Century Gothic" w:hAnsi="Century Gothic"/>
          <w:sz w:val="20"/>
          <w:szCs w:val="20"/>
        </w:rPr>
        <w:t xml:space="preserve">Motion carried </w:t>
      </w:r>
      <w:r w:rsidR="00952252">
        <w:rPr>
          <w:rFonts w:ascii="Century Gothic" w:hAnsi="Century Gothic"/>
          <w:sz w:val="20"/>
          <w:szCs w:val="20"/>
        </w:rPr>
        <w:t>on a 4-0 vote</w:t>
      </w:r>
      <w:r w:rsidR="00FB4326">
        <w:rPr>
          <w:rFonts w:ascii="Century Gothic" w:hAnsi="Century Gothic"/>
          <w:sz w:val="20"/>
          <w:szCs w:val="20"/>
        </w:rPr>
        <w:t xml:space="preserve">. </w:t>
      </w:r>
      <w:r w:rsidR="00174281">
        <w:rPr>
          <w:rFonts w:ascii="Century Gothic" w:hAnsi="Century Gothic"/>
          <w:sz w:val="20"/>
          <w:szCs w:val="20"/>
        </w:rPr>
        <w:t>Meeting adjourned at</w:t>
      </w:r>
      <w:r w:rsidR="00DB7739">
        <w:rPr>
          <w:rFonts w:ascii="Century Gothic" w:hAnsi="Century Gothic"/>
          <w:sz w:val="20"/>
          <w:szCs w:val="20"/>
        </w:rPr>
        <w:t xml:space="preserve"> </w:t>
      </w:r>
      <w:r w:rsidR="004866C9">
        <w:rPr>
          <w:rFonts w:ascii="Century Gothic" w:hAnsi="Century Gothic"/>
          <w:sz w:val="20"/>
          <w:szCs w:val="20"/>
        </w:rPr>
        <w:t>10:</w:t>
      </w:r>
      <w:r w:rsidR="000F78AF">
        <w:rPr>
          <w:rFonts w:ascii="Century Gothic" w:hAnsi="Century Gothic"/>
          <w:sz w:val="20"/>
          <w:szCs w:val="20"/>
        </w:rPr>
        <w:t>08</w:t>
      </w:r>
      <w:r w:rsidR="00201047">
        <w:rPr>
          <w:rFonts w:ascii="Century Gothic" w:hAnsi="Century Gothic"/>
          <w:color w:val="FF0000"/>
          <w:sz w:val="20"/>
          <w:szCs w:val="20"/>
        </w:rPr>
        <w:t xml:space="preserve"> </w:t>
      </w:r>
      <w:r w:rsidR="00201047">
        <w:rPr>
          <w:rFonts w:ascii="Century Gothic" w:hAnsi="Century Gothic"/>
          <w:sz w:val="20"/>
          <w:szCs w:val="20"/>
        </w:rPr>
        <w:t>pm.</w:t>
      </w:r>
    </w:p>
    <w:p w:rsidR="00B71CC0" w:rsidRDefault="00B71CC0" w:rsidP="00A84AC7">
      <w:pPr>
        <w:spacing w:after="0"/>
        <w:rPr>
          <w:rFonts w:ascii="Century Gothic" w:hAnsi="Century Gothic"/>
          <w:sz w:val="20"/>
          <w:szCs w:val="20"/>
        </w:rPr>
      </w:pPr>
      <w:r>
        <w:rPr>
          <w:rFonts w:ascii="Century Gothic" w:hAnsi="Century Gothic"/>
          <w:sz w:val="20"/>
          <w:szCs w:val="20"/>
        </w:rPr>
        <w:t xml:space="preserve">     </w:t>
      </w:r>
    </w:p>
    <w:p w:rsidR="000F35E0" w:rsidRDefault="000F78AF" w:rsidP="004B13FE">
      <w:pPr>
        <w:spacing w:after="0"/>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Minutes submitted by </w:t>
      </w:r>
      <w:r>
        <w:rPr>
          <w:rFonts w:ascii="Century Gothic" w:hAnsi="Century Gothic"/>
          <w:sz w:val="20"/>
          <w:szCs w:val="20"/>
        </w:rPr>
        <w:tab/>
      </w:r>
      <w:r w:rsidR="00A77F12">
        <w:rPr>
          <w:rFonts w:ascii="Century Gothic" w:hAnsi="Century Gothic"/>
          <w:sz w:val="20"/>
          <w:szCs w:val="20"/>
        </w:rPr>
        <w:t>Leah Matchey, Board Clerk</w:t>
      </w:r>
    </w:p>
    <w:p w:rsidR="000F35E0" w:rsidRDefault="000F35E0" w:rsidP="00A84AC7">
      <w:pPr>
        <w:spacing w:after="0"/>
        <w:rPr>
          <w:rFonts w:ascii="Century Gothic" w:hAnsi="Century Gothic"/>
          <w:sz w:val="20"/>
          <w:szCs w:val="20"/>
        </w:rPr>
      </w:pPr>
    </w:p>
    <w:p w:rsidR="00A84AC7" w:rsidRDefault="000F35E0" w:rsidP="00A84AC7">
      <w:pPr>
        <w:spacing w:after="0"/>
        <w:rPr>
          <w:rFonts w:ascii="Century Gothic" w:hAnsi="Century Gothic"/>
          <w:sz w:val="24"/>
          <w:szCs w:val="24"/>
        </w:rPr>
      </w:pPr>
      <w:r>
        <w:rPr>
          <w:rFonts w:ascii="Century Gothic" w:hAnsi="Century Gothic"/>
          <w:sz w:val="20"/>
          <w:szCs w:val="20"/>
        </w:rPr>
        <w:t xml:space="preserve"> </w:t>
      </w:r>
      <w:r w:rsidR="00A84AC7">
        <w:rPr>
          <w:rFonts w:ascii="Century Gothic" w:hAnsi="Century Gothic"/>
          <w:sz w:val="20"/>
          <w:szCs w:val="20"/>
        </w:rPr>
        <w:t xml:space="preserve">  </w:t>
      </w:r>
    </w:p>
    <w:p w:rsidR="00A84AC7" w:rsidRDefault="00A84AC7" w:rsidP="00A84AC7">
      <w:pPr>
        <w:spacing w:after="0"/>
        <w:jc w:val="center"/>
        <w:rPr>
          <w:rFonts w:ascii="Century Gothic" w:hAnsi="Century Gothic"/>
          <w:sz w:val="24"/>
          <w:szCs w:val="24"/>
        </w:rPr>
      </w:pPr>
    </w:p>
    <w:p w:rsidR="00A84AC7" w:rsidRDefault="00A84AC7" w:rsidP="00A84AC7">
      <w:pPr>
        <w:spacing w:after="0"/>
        <w:rPr>
          <w:rFonts w:ascii="Century Gothic" w:hAnsi="Century Gothic"/>
          <w:sz w:val="24"/>
          <w:szCs w:val="24"/>
        </w:rPr>
      </w:pPr>
    </w:p>
    <w:p w:rsidR="00A84AC7" w:rsidRPr="00A84AC7" w:rsidRDefault="00A84AC7" w:rsidP="00A84AC7">
      <w:pPr>
        <w:jc w:val="center"/>
        <w:rPr>
          <w:rFonts w:ascii="Century Gothic" w:hAnsi="Century Gothic"/>
          <w:sz w:val="24"/>
          <w:szCs w:val="24"/>
        </w:rPr>
      </w:pPr>
    </w:p>
    <w:sectPr w:rsidR="00A84AC7" w:rsidRPr="00A84AC7" w:rsidSect="000F78AF">
      <w:pgSz w:w="12240" w:h="15840"/>
      <w:pgMar w:top="810" w:right="1440"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E81" w:rsidRDefault="00DC7E81" w:rsidP="0073132B">
      <w:pPr>
        <w:spacing w:after="0" w:line="240" w:lineRule="auto"/>
      </w:pPr>
      <w:r>
        <w:separator/>
      </w:r>
    </w:p>
  </w:endnote>
  <w:endnote w:type="continuationSeparator" w:id="0">
    <w:p w:rsidR="00DC7E81" w:rsidRDefault="00DC7E81" w:rsidP="00731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E81" w:rsidRDefault="00DC7E81" w:rsidP="0073132B">
      <w:pPr>
        <w:spacing w:after="0" w:line="240" w:lineRule="auto"/>
      </w:pPr>
      <w:r>
        <w:separator/>
      </w:r>
    </w:p>
  </w:footnote>
  <w:footnote w:type="continuationSeparator" w:id="0">
    <w:p w:rsidR="00DC7E81" w:rsidRDefault="00DC7E81" w:rsidP="007313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35AB"/>
    <w:multiLevelType w:val="hybridMultilevel"/>
    <w:tmpl w:val="573062FE"/>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
    <w:nsid w:val="1F8E45FE"/>
    <w:multiLevelType w:val="hybridMultilevel"/>
    <w:tmpl w:val="BAD86FCC"/>
    <w:lvl w:ilvl="0" w:tplc="0409000F">
      <w:start w:val="1"/>
      <w:numFmt w:val="decimal"/>
      <w:lvlText w:val="%1."/>
      <w:lvlJc w:val="left"/>
      <w:pPr>
        <w:ind w:left="1755" w:hanging="360"/>
      </w:p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
    <w:nsid w:val="201A47DF"/>
    <w:multiLevelType w:val="hybridMultilevel"/>
    <w:tmpl w:val="E582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C4DF8"/>
    <w:multiLevelType w:val="hybridMultilevel"/>
    <w:tmpl w:val="C248B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A84AC7"/>
    <w:rsid w:val="00013A65"/>
    <w:rsid w:val="00020F3C"/>
    <w:rsid w:val="000F35E0"/>
    <w:rsid w:val="000F78AF"/>
    <w:rsid w:val="0010268C"/>
    <w:rsid w:val="00123A9E"/>
    <w:rsid w:val="00137F40"/>
    <w:rsid w:val="00174281"/>
    <w:rsid w:val="001765DF"/>
    <w:rsid w:val="001971F3"/>
    <w:rsid w:val="001A4CD9"/>
    <w:rsid w:val="001C69AD"/>
    <w:rsid w:val="001F232A"/>
    <w:rsid w:val="00201047"/>
    <w:rsid w:val="00225F53"/>
    <w:rsid w:val="00324458"/>
    <w:rsid w:val="00370024"/>
    <w:rsid w:val="00381BBF"/>
    <w:rsid w:val="003B2145"/>
    <w:rsid w:val="004866C9"/>
    <w:rsid w:val="004B13FE"/>
    <w:rsid w:val="004B5F39"/>
    <w:rsid w:val="004D025D"/>
    <w:rsid w:val="00611FCB"/>
    <w:rsid w:val="00682E1B"/>
    <w:rsid w:val="006B6402"/>
    <w:rsid w:val="0073055F"/>
    <w:rsid w:val="0073132B"/>
    <w:rsid w:val="00860549"/>
    <w:rsid w:val="00870B56"/>
    <w:rsid w:val="00897730"/>
    <w:rsid w:val="009121BF"/>
    <w:rsid w:val="00917240"/>
    <w:rsid w:val="00917992"/>
    <w:rsid w:val="00952252"/>
    <w:rsid w:val="009F0357"/>
    <w:rsid w:val="009F1529"/>
    <w:rsid w:val="009F2AEC"/>
    <w:rsid w:val="00A77F12"/>
    <w:rsid w:val="00A84AC7"/>
    <w:rsid w:val="00B43044"/>
    <w:rsid w:val="00B71CC0"/>
    <w:rsid w:val="00BA3B7E"/>
    <w:rsid w:val="00BF792F"/>
    <w:rsid w:val="00C611AC"/>
    <w:rsid w:val="00C8447F"/>
    <w:rsid w:val="00CE6BDA"/>
    <w:rsid w:val="00D06BF0"/>
    <w:rsid w:val="00DB7739"/>
    <w:rsid w:val="00DC7E81"/>
    <w:rsid w:val="00DE40A3"/>
    <w:rsid w:val="00E15555"/>
    <w:rsid w:val="00EB2FCE"/>
    <w:rsid w:val="00EE45D3"/>
    <w:rsid w:val="00EE4B61"/>
    <w:rsid w:val="00F06E47"/>
    <w:rsid w:val="00F3760E"/>
    <w:rsid w:val="00F716D5"/>
    <w:rsid w:val="00FB4326"/>
    <w:rsid w:val="00FF2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549"/>
    <w:rPr>
      <w:rFonts w:ascii="Tahoma" w:hAnsi="Tahoma" w:cs="Tahoma"/>
      <w:sz w:val="16"/>
      <w:szCs w:val="16"/>
    </w:rPr>
  </w:style>
  <w:style w:type="paragraph" w:styleId="Header">
    <w:name w:val="header"/>
    <w:basedOn w:val="Normal"/>
    <w:link w:val="HeaderChar"/>
    <w:uiPriority w:val="99"/>
    <w:semiHidden/>
    <w:unhideWhenUsed/>
    <w:rsid w:val="0073132B"/>
    <w:pPr>
      <w:tabs>
        <w:tab w:val="center" w:pos="4680"/>
        <w:tab w:val="right" w:pos="9360"/>
      </w:tabs>
    </w:pPr>
  </w:style>
  <w:style w:type="character" w:customStyle="1" w:styleId="HeaderChar">
    <w:name w:val="Header Char"/>
    <w:basedOn w:val="DefaultParagraphFont"/>
    <w:link w:val="Header"/>
    <w:uiPriority w:val="99"/>
    <w:semiHidden/>
    <w:rsid w:val="0073132B"/>
    <w:rPr>
      <w:sz w:val="22"/>
      <w:szCs w:val="22"/>
    </w:rPr>
  </w:style>
  <w:style w:type="paragraph" w:styleId="Footer">
    <w:name w:val="footer"/>
    <w:basedOn w:val="Normal"/>
    <w:link w:val="FooterChar"/>
    <w:uiPriority w:val="99"/>
    <w:semiHidden/>
    <w:unhideWhenUsed/>
    <w:rsid w:val="0073132B"/>
    <w:pPr>
      <w:tabs>
        <w:tab w:val="center" w:pos="4680"/>
        <w:tab w:val="right" w:pos="9360"/>
      </w:tabs>
    </w:pPr>
  </w:style>
  <w:style w:type="character" w:customStyle="1" w:styleId="FooterChar">
    <w:name w:val="Footer Char"/>
    <w:basedOn w:val="DefaultParagraphFont"/>
    <w:link w:val="Footer"/>
    <w:uiPriority w:val="99"/>
    <w:semiHidden/>
    <w:rsid w:val="0073132B"/>
    <w:rPr>
      <w:sz w:val="22"/>
      <w:szCs w:val="22"/>
    </w:rPr>
  </w:style>
  <w:style w:type="paragraph" w:styleId="EndnoteText">
    <w:name w:val="endnote text"/>
    <w:basedOn w:val="Normal"/>
    <w:link w:val="EndnoteTextChar"/>
    <w:uiPriority w:val="99"/>
    <w:semiHidden/>
    <w:unhideWhenUsed/>
    <w:rsid w:val="00F3760E"/>
    <w:rPr>
      <w:sz w:val="20"/>
      <w:szCs w:val="20"/>
    </w:rPr>
  </w:style>
  <w:style w:type="character" w:customStyle="1" w:styleId="EndnoteTextChar">
    <w:name w:val="Endnote Text Char"/>
    <w:basedOn w:val="DefaultParagraphFont"/>
    <w:link w:val="EndnoteText"/>
    <w:uiPriority w:val="99"/>
    <w:semiHidden/>
    <w:rsid w:val="00F3760E"/>
  </w:style>
  <w:style w:type="character" w:styleId="EndnoteReference">
    <w:name w:val="endnote reference"/>
    <w:basedOn w:val="DefaultParagraphFont"/>
    <w:uiPriority w:val="99"/>
    <w:semiHidden/>
    <w:unhideWhenUsed/>
    <w:rsid w:val="00F3760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77E1F-D578-4A55-A2BF-BFD5857D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dc:creator>
  <cp:lastModifiedBy>ips</cp:lastModifiedBy>
  <cp:revision>2</cp:revision>
  <cp:lastPrinted>2013-05-31T15:56:00Z</cp:lastPrinted>
  <dcterms:created xsi:type="dcterms:W3CDTF">2013-05-31T15:56:00Z</dcterms:created>
  <dcterms:modified xsi:type="dcterms:W3CDTF">2013-05-31T15:56:00Z</dcterms:modified>
</cp:coreProperties>
</file>